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1AED" w14:textId="1F8C6FCE" w:rsidR="00D63D5C" w:rsidRPr="00A64562" w:rsidRDefault="00446144" w:rsidP="007F7642">
      <w:pPr>
        <w:pStyle w:val="Heading1"/>
        <w:rPr>
          <w:b/>
          <w:bCs/>
        </w:rPr>
      </w:pPr>
      <w:bookmarkStart w:id="0" w:name="_Hlk509947526"/>
      <w:bookmarkEnd w:id="0"/>
      <w:r w:rsidRPr="00A64562">
        <w:rPr>
          <w:b/>
          <w:bCs/>
        </w:rPr>
        <w:t xml:space="preserve">Turneringsrapport </w:t>
      </w:r>
      <w:r w:rsidR="00B0636B" w:rsidRPr="00A64562">
        <w:rPr>
          <w:b/>
          <w:bCs/>
        </w:rPr>
        <w:t xml:space="preserve">Bergen </w:t>
      </w:r>
      <w:r w:rsidR="00733042">
        <w:rPr>
          <w:b/>
          <w:bCs/>
        </w:rPr>
        <w:t>Elite Cup</w:t>
      </w:r>
      <w:r w:rsidR="008C327B" w:rsidRPr="00A64562">
        <w:rPr>
          <w:b/>
          <w:bCs/>
        </w:rPr>
        <w:t>,</w:t>
      </w:r>
      <w:r w:rsidRPr="00A64562">
        <w:rPr>
          <w:b/>
          <w:bCs/>
        </w:rPr>
        <w:t xml:space="preserve"> </w:t>
      </w:r>
      <w:r w:rsidR="00733042">
        <w:rPr>
          <w:b/>
          <w:bCs/>
        </w:rPr>
        <w:t>4</w:t>
      </w:r>
      <w:r w:rsidRPr="00A64562">
        <w:rPr>
          <w:b/>
          <w:bCs/>
        </w:rPr>
        <w:t>.-</w:t>
      </w:r>
      <w:r w:rsidR="00B0636B" w:rsidRPr="00A64562">
        <w:rPr>
          <w:b/>
          <w:bCs/>
        </w:rPr>
        <w:t>5</w:t>
      </w:r>
      <w:r w:rsidR="006F5D5C" w:rsidRPr="00A64562">
        <w:rPr>
          <w:b/>
          <w:bCs/>
        </w:rPr>
        <w:t>.</w:t>
      </w:r>
      <w:r w:rsidR="00733042">
        <w:rPr>
          <w:b/>
          <w:bCs/>
        </w:rPr>
        <w:t xml:space="preserve">juni </w:t>
      </w:r>
      <w:r w:rsidR="008C327B" w:rsidRPr="00A64562">
        <w:rPr>
          <w:b/>
          <w:bCs/>
        </w:rPr>
        <w:t>20</w:t>
      </w:r>
      <w:r w:rsidR="0083058F" w:rsidRPr="00A64562">
        <w:rPr>
          <w:b/>
          <w:bCs/>
        </w:rPr>
        <w:t>2</w:t>
      </w:r>
      <w:r w:rsidR="00733042">
        <w:rPr>
          <w:b/>
          <w:bCs/>
        </w:rPr>
        <w:t>1</w:t>
      </w:r>
    </w:p>
    <w:p w14:paraId="3A51CD9D" w14:textId="77777777" w:rsidR="00446144" w:rsidRPr="004744AF" w:rsidRDefault="00446144">
      <w:pPr>
        <w:rPr>
          <w:sz w:val="26"/>
          <w:szCs w:val="26"/>
        </w:rPr>
      </w:pPr>
      <w:r w:rsidRPr="004744AF">
        <w:rPr>
          <w:sz w:val="26"/>
          <w:szCs w:val="26"/>
        </w:rPr>
        <w:t>Sted: Bergen Squashsenter</w:t>
      </w:r>
      <w:r w:rsidR="00C06DBC" w:rsidRPr="004744AF">
        <w:rPr>
          <w:sz w:val="26"/>
          <w:szCs w:val="26"/>
        </w:rPr>
        <w:t>, 5 baner</w:t>
      </w:r>
    </w:p>
    <w:p w14:paraId="48780525" w14:textId="4B2A8BE7" w:rsidR="000236AB" w:rsidRDefault="000236AB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Bergen Squash Klubb</w:t>
      </w:r>
    </w:p>
    <w:p w14:paraId="6F49DFDE" w14:textId="69779D26" w:rsidR="00446144" w:rsidRPr="004744AF" w:rsidRDefault="007F7642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744AF">
        <w:rPr>
          <w:sz w:val="26"/>
          <w:szCs w:val="26"/>
        </w:rPr>
        <w:t>Antall spillere:</w:t>
      </w:r>
      <w:r w:rsidR="000236AB">
        <w:rPr>
          <w:sz w:val="26"/>
          <w:szCs w:val="26"/>
        </w:rPr>
        <w:t xml:space="preserve"> </w:t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733042">
        <w:rPr>
          <w:sz w:val="26"/>
          <w:szCs w:val="26"/>
        </w:rPr>
        <w:t>28</w:t>
      </w:r>
      <w:r w:rsidR="00BC1E1F">
        <w:rPr>
          <w:sz w:val="26"/>
          <w:szCs w:val="26"/>
        </w:rPr>
        <w:t xml:space="preserve"> påmeldte </w:t>
      </w:r>
    </w:p>
    <w:p w14:paraId="001E2DB4" w14:textId="04B89AF4" w:rsidR="007F7642" w:rsidRDefault="00991078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 w:rsidR="000236AB">
        <w:rPr>
          <w:sz w:val="26"/>
          <w:szCs w:val="26"/>
        </w:rPr>
        <w:tab/>
      </w:r>
      <w:r w:rsidR="00F87C7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87771">
        <w:rPr>
          <w:sz w:val="26"/>
          <w:szCs w:val="26"/>
        </w:rPr>
        <w:t>7</w:t>
      </w:r>
      <w:r w:rsidR="00CA7470">
        <w:rPr>
          <w:sz w:val="26"/>
          <w:szCs w:val="26"/>
        </w:rPr>
        <w:t>5</w:t>
      </w:r>
      <w:r>
        <w:rPr>
          <w:sz w:val="26"/>
          <w:szCs w:val="26"/>
        </w:rPr>
        <w:t>0 kr</w:t>
      </w:r>
    </w:p>
    <w:p w14:paraId="38755466" w14:textId="24A75561" w:rsidR="000236AB" w:rsidRPr="004744AF" w:rsidRDefault="000236AB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36AB">
        <w:rPr>
          <w:sz w:val="26"/>
          <w:szCs w:val="26"/>
        </w:rPr>
        <w:t>8580.05.12331</w:t>
      </w:r>
    </w:p>
    <w:p w14:paraId="59544ADE" w14:textId="391D120B" w:rsidR="00004B81" w:rsidRPr="00004B81" w:rsidRDefault="00044127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Turneringen </w:t>
      </w:r>
      <w:r w:rsidR="00004B81" w:rsidRPr="00004B81">
        <w:rPr>
          <w:sz w:val="26"/>
          <w:szCs w:val="26"/>
        </w:rPr>
        <w:t xml:space="preserve">ble avholdt på Bergen Squashsenter på Sandsli. </w:t>
      </w:r>
      <w:r>
        <w:rPr>
          <w:sz w:val="26"/>
          <w:szCs w:val="26"/>
        </w:rPr>
        <w:t xml:space="preserve">Etter at Bergen Kommune ga tillatelse til å arrangere </w:t>
      </w:r>
      <w:r w:rsidR="002F2234">
        <w:rPr>
          <w:sz w:val="26"/>
          <w:szCs w:val="26"/>
        </w:rPr>
        <w:t>elite-turnering bestemte klubben seg i samråd med Norges Squashforbund</w:t>
      </w:r>
      <w:r w:rsidR="002E3348">
        <w:rPr>
          <w:sz w:val="26"/>
          <w:szCs w:val="26"/>
        </w:rPr>
        <w:t xml:space="preserve">, </w:t>
      </w:r>
      <w:r w:rsidR="00AB4A96">
        <w:rPr>
          <w:sz w:val="26"/>
          <w:szCs w:val="26"/>
        </w:rPr>
        <w:t xml:space="preserve">for </w:t>
      </w:r>
      <w:r w:rsidR="002E3348">
        <w:rPr>
          <w:sz w:val="26"/>
          <w:szCs w:val="26"/>
        </w:rPr>
        <w:t>å sette opp Bergen Elite Cup på relativt kort varsel.</w:t>
      </w:r>
      <w:r w:rsidR="00270C8D">
        <w:rPr>
          <w:sz w:val="26"/>
          <w:szCs w:val="26"/>
        </w:rPr>
        <w:t xml:space="preserve"> </w:t>
      </w:r>
      <w:r w:rsidR="005A500F">
        <w:rPr>
          <w:sz w:val="26"/>
          <w:szCs w:val="26"/>
        </w:rPr>
        <w:t>På Herre-siden stilte hele norgeseliten, og også i Dame-klassen var det høy kvalitet på deltagelsen selv om vi gjerne skulle hatt med litt flere spillere</w:t>
      </w:r>
      <w:r w:rsidR="00E81641">
        <w:rPr>
          <w:sz w:val="26"/>
          <w:szCs w:val="26"/>
        </w:rPr>
        <w:t>.</w:t>
      </w:r>
      <w:r w:rsidR="0045171F">
        <w:rPr>
          <w:sz w:val="26"/>
          <w:szCs w:val="26"/>
        </w:rPr>
        <w:t xml:space="preserve"> Det ble </w:t>
      </w:r>
      <w:proofErr w:type="spellStart"/>
      <w:r w:rsidR="0045171F">
        <w:rPr>
          <w:sz w:val="26"/>
          <w:szCs w:val="26"/>
        </w:rPr>
        <w:t>streamet</w:t>
      </w:r>
      <w:proofErr w:type="spellEnd"/>
      <w:r w:rsidR="0045171F">
        <w:rPr>
          <w:sz w:val="26"/>
          <w:szCs w:val="26"/>
        </w:rPr>
        <w:t xml:space="preserve"> fra 3 baner og vi ser at videoene er mye sett både under turneringen og i etterkant. </w:t>
      </w:r>
    </w:p>
    <w:p w14:paraId="11C912A0" w14:textId="119BDC43" w:rsidR="00004B81" w:rsidRPr="00004B81" w:rsidRDefault="004A5CA5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På grunn av </w:t>
      </w:r>
      <w:r w:rsidR="00F93816">
        <w:rPr>
          <w:sz w:val="26"/>
          <w:szCs w:val="26"/>
        </w:rPr>
        <w:t>fortsatt strenge smitteverntiltak</w:t>
      </w:r>
      <w:r>
        <w:rPr>
          <w:sz w:val="26"/>
          <w:szCs w:val="26"/>
        </w:rPr>
        <w:t xml:space="preserve"> valgte vi å droppe bankett og matservering under arrangementet.</w:t>
      </w:r>
    </w:p>
    <w:p w14:paraId="2604A16F" w14:textId="08288DC2" w:rsidR="00C861D0" w:rsidRDefault="009E6FF4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Dame-klassen ble vunnet av </w:t>
      </w:r>
      <w:r w:rsidR="00F93816">
        <w:rPr>
          <w:sz w:val="26"/>
          <w:szCs w:val="26"/>
        </w:rPr>
        <w:t>Madeleine Hylland</w:t>
      </w:r>
      <w:r>
        <w:rPr>
          <w:sz w:val="26"/>
          <w:szCs w:val="26"/>
        </w:rPr>
        <w:t xml:space="preserve"> (</w:t>
      </w:r>
      <w:r w:rsidR="00F93816">
        <w:rPr>
          <w:sz w:val="26"/>
          <w:szCs w:val="26"/>
        </w:rPr>
        <w:t>Bærum</w:t>
      </w:r>
      <w:r>
        <w:rPr>
          <w:sz w:val="26"/>
          <w:szCs w:val="26"/>
        </w:rPr>
        <w:t xml:space="preserve">) </w:t>
      </w:r>
      <w:r w:rsidR="00EE6C48">
        <w:rPr>
          <w:sz w:val="26"/>
          <w:szCs w:val="26"/>
        </w:rPr>
        <w:t xml:space="preserve">som </w:t>
      </w:r>
      <w:r w:rsidR="00BB5E17">
        <w:rPr>
          <w:sz w:val="26"/>
          <w:szCs w:val="26"/>
        </w:rPr>
        <w:t xml:space="preserve">til tross for at hun tapte sett, vant relativt kontrollert mot </w:t>
      </w:r>
      <w:r w:rsidR="002129FB">
        <w:rPr>
          <w:sz w:val="26"/>
          <w:szCs w:val="26"/>
        </w:rPr>
        <w:t xml:space="preserve">Elin Blikra </w:t>
      </w:r>
      <w:r w:rsidR="008373AC">
        <w:rPr>
          <w:sz w:val="26"/>
          <w:szCs w:val="26"/>
        </w:rPr>
        <w:t>(</w:t>
      </w:r>
      <w:r w:rsidR="002129FB">
        <w:rPr>
          <w:sz w:val="26"/>
          <w:szCs w:val="26"/>
        </w:rPr>
        <w:t>Åsane</w:t>
      </w:r>
      <w:r w:rsidR="008373AC">
        <w:rPr>
          <w:sz w:val="26"/>
          <w:szCs w:val="26"/>
        </w:rPr>
        <w:t>)</w:t>
      </w:r>
      <w:r w:rsidR="002129FB">
        <w:rPr>
          <w:sz w:val="26"/>
          <w:szCs w:val="26"/>
        </w:rPr>
        <w:t xml:space="preserve"> i finalen</w:t>
      </w:r>
      <w:r>
        <w:rPr>
          <w:sz w:val="26"/>
          <w:szCs w:val="26"/>
        </w:rPr>
        <w:t xml:space="preserve">. </w:t>
      </w:r>
      <w:r w:rsidR="002129FB">
        <w:rPr>
          <w:sz w:val="26"/>
          <w:szCs w:val="26"/>
        </w:rPr>
        <w:t>Chloe Kalvø</w:t>
      </w:r>
      <w:r>
        <w:rPr>
          <w:sz w:val="26"/>
          <w:szCs w:val="26"/>
        </w:rPr>
        <w:t xml:space="preserve"> (</w:t>
      </w:r>
      <w:r w:rsidR="002129FB">
        <w:rPr>
          <w:sz w:val="26"/>
          <w:szCs w:val="26"/>
        </w:rPr>
        <w:t>Lysaker</w:t>
      </w:r>
      <w:r>
        <w:rPr>
          <w:sz w:val="26"/>
          <w:szCs w:val="26"/>
        </w:rPr>
        <w:t xml:space="preserve">) tok tredjeplassen. </w:t>
      </w:r>
      <w:r w:rsidR="005327E2">
        <w:rPr>
          <w:sz w:val="26"/>
          <w:szCs w:val="26"/>
        </w:rPr>
        <w:t xml:space="preserve">Elite Herrer ble vunnet av </w:t>
      </w:r>
      <w:r w:rsidR="002129FB">
        <w:rPr>
          <w:sz w:val="26"/>
          <w:szCs w:val="26"/>
        </w:rPr>
        <w:t xml:space="preserve">Trym </w:t>
      </w:r>
      <w:proofErr w:type="spellStart"/>
      <w:r w:rsidR="002129FB">
        <w:rPr>
          <w:sz w:val="26"/>
          <w:szCs w:val="26"/>
        </w:rPr>
        <w:t>Aasness</w:t>
      </w:r>
      <w:proofErr w:type="spellEnd"/>
      <w:r w:rsidR="002129FB">
        <w:rPr>
          <w:sz w:val="26"/>
          <w:szCs w:val="26"/>
        </w:rPr>
        <w:t xml:space="preserve"> </w:t>
      </w:r>
      <w:r w:rsidR="000B4BC2">
        <w:rPr>
          <w:sz w:val="26"/>
          <w:szCs w:val="26"/>
        </w:rPr>
        <w:t>(</w:t>
      </w:r>
      <w:r w:rsidR="002129FB">
        <w:rPr>
          <w:sz w:val="26"/>
          <w:szCs w:val="26"/>
        </w:rPr>
        <w:t>Bærum</w:t>
      </w:r>
      <w:r w:rsidR="000B4BC2">
        <w:rPr>
          <w:sz w:val="26"/>
          <w:szCs w:val="26"/>
        </w:rPr>
        <w:t xml:space="preserve">) som viste storspill gjennom hele helgen. </w:t>
      </w:r>
      <w:r w:rsidR="00F04BF8">
        <w:rPr>
          <w:sz w:val="26"/>
          <w:szCs w:val="26"/>
        </w:rPr>
        <w:t xml:space="preserve">Toppseedete Adrian Østbye (Oslo) endte på andreplass foran </w:t>
      </w:r>
      <w:r w:rsidR="00ED2F4E">
        <w:rPr>
          <w:sz w:val="26"/>
          <w:szCs w:val="26"/>
        </w:rPr>
        <w:t xml:space="preserve">Andreas Meling Knoph (Bergen). </w:t>
      </w:r>
      <w:r w:rsidR="00A87771">
        <w:rPr>
          <w:sz w:val="26"/>
          <w:szCs w:val="26"/>
        </w:rPr>
        <w:t xml:space="preserve">I Elite B ble det dobbeltseier til Bergen Squashklubb med Tiit Anderson og Bredo </w:t>
      </w:r>
      <w:proofErr w:type="spellStart"/>
      <w:r w:rsidR="00A87771">
        <w:rPr>
          <w:sz w:val="26"/>
          <w:szCs w:val="26"/>
        </w:rPr>
        <w:t>Molthe</w:t>
      </w:r>
      <w:proofErr w:type="spellEnd"/>
      <w:r w:rsidR="00A87771">
        <w:rPr>
          <w:sz w:val="26"/>
          <w:szCs w:val="26"/>
        </w:rPr>
        <w:t>. Simen Wiig (Oslo) imponerte i sitt comeback med en sterk tredjeplass.</w:t>
      </w:r>
    </w:p>
    <w:p w14:paraId="2EAB46DF" w14:textId="1F1DBBC9" w:rsidR="005D778C" w:rsidRDefault="00E82516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Det var </w:t>
      </w:r>
      <w:r w:rsidR="00922B21">
        <w:rPr>
          <w:sz w:val="26"/>
          <w:szCs w:val="26"/>
        </w:rPr>
        <w:t>stor stas å endelig kunne gjennomføre en nasjonal turnering etter en lang pause</w:t>
      </w:r>
      <w:r w:rsidR="00296597">
        <w:rPr>
          <w:sz w:val="26"/>
          <w:szCs w:val="26"/>
        </w:rPr>
        <w:t xml:space="preserve">, og både spillere og støtteapparat ga uttrykk for </w:t>
      </w:r>
      <w:r w:rsidR="00C85DF7">
        <w:rPr>
          <w:sz w:val="26"/>
          <w:szCs w:val="26"/>
        </w:rPr>
        <w:t>at det var godt å komme i gang igjen!</w:t>
      </w:r>
    </w:p>
    <w:p w14:paraId="4FC444B3" w14:textId="3233F808" w:rsidR="000236AB" w:rsidRDefault="000729A2">
      <w:pPr>
        <w:rPr>
          <w:sz w:val="26"/>
          <w:szCs w:val="26"/>
        </w:rPr>
      </w:pPr>
      <w:r>
        <w:rPr>
          <w:sz w:val="26"/>
          <w:szCs w:val="26"/>
        </w:rPr>
        <w:t xml:space="preserve">Avslutningsvis må vi rette en stor takk </w:t>
      </w:r>
      <w:r w:rsidR="005D778C">
        <w:rPr>
          <w:sz w:val="26"/>
          <w:szCs w:val="26"/>
        </w:rPr>
        <w:t>til Bergen Squashsenter for god service gjennom hele helgen</w:t>
      </w:r>
      <w:r>
        <w:rPr>
          <w:sz w:val="26"/>
          <w:szCs w:val="26"/>
        </w:rPr>
        <w:t>!</w:t>
      </w:r>
    </w:p>
    <w:p w14:paraId="538DB5DB" w14:textId="56C57B87" w:rsidR="009D4C68" w:rsidRPr="004744AF" w:rsidRDefault="004C769D">
      <w:pPr>
        <w:rPr>
          <w:sz w:val="26"/>
          <w:szCs w:val="26"/>
        </w:rPr>
      </w:pPr>
      <w:r>
        <w:rPr>
          <w:sz w:val="26"/>
          <w:szCs w:val="26"/>
        </w:rPr>
        <w:t>Se vedlagte regnskap for turneringen.</w:t>
      </w:r>
    </w:p>
    <w:tbl>
      <w:tblPr>
        <w:tblStyle w:val="GridTable1Light-Accent1"/>
        <w:tblpPr w:leftFromText="141" w:rightFromText="141" w:vertAnchor="text" w:horzAnchor="margin" w:tblpY="418"/>
        <w:tblW w:w="90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985"/>
        <w:gridCol w:w="1898"/>
        <w:gridCol w:w="1814"/>
      </w:tblGrid>
      <w:tr w:rsidR="00057519" w14:paraId="13DEE066" w14:textId="77777777" w:rsidTr="0063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8C6211" w14:textId="77777777" w:rsidR="00057519" w:rsidRDefault="00057519" w:rsidP="00B559C3">
            <w:r>
              <w:t>Klasse</w:t>
            </w:r>
          </w:p>
        </w:tc>
        <w:tc>
          <w:tcPr>
            <w:tcW w:w="992" w:type="dxa"/>
          </w:tcPr>
          <w:p w14:paraId="1F9AF441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Antall spillere</w:t>
            </w:r>
          </w:p>
        </w:tc>
        <w:tc>
          <w:tcPr>
            <w:tcW w:w="1417" w:type="dxa"/>
          </w:tcPr>
          <w:p w14:paraId="16991F6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Trekning</w:t>
            </w:r>
          </w:p>
        </w:tc>
        <w:tc>
          <w:tcPr>
            <w:tcW w:w="1985" w:type="dxa"/>
          </w:tcPr>
          <w:p w14:paraId="0B57932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1898" w:type="dxa"/>
          </w:tcPr>
          <w:p w14:paraId="39B62BD8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1814" w:type="dxa"/>
          </w:tcPr>
          <w:p w14:paraId="1CBCD909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192640" w14:paraId="238C29C1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41D3C8" w14:textId="6E0D7589" w:rsidR="00192640" w:rsidRDefault="00E331D5" w:rsidP="00512266">
            <w:r>
              <w:t xml:space="preserve">Elite </w:t>
            </w:r>
            <w:r w:rsidR="000B02D7">
              <w:t>Damer</w:t>
            </w:r>
          </w:p>
        </w:tc>
        <w:tc>
          <w:tcPr>
            <w:tcW w:w="992" w:type="dxa"/>
            <w:vAlign w:val="center"/>
          </w:tcPr>
          <w:p w14:paraId="29669898" w14:textId="0F59D874" w:rsidR="00192640" w:rsidRDefault="00E331D5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17" w:type="dxa"/>
            <w:vAlign w:val="center"/>
          </w:tcPr>
          <w:p w14:paraId="5FF8B923" w14:textId="2D1BD145" w:rsidR="00192640" w:rsidRDefault="00F1001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RR + Play-off</w:t>
            </w:r>
          </w:p>
        </w:tc>
        <w:tc>
          <w:tcPr>
            <w:tcW w:w="1985" w:type="dxa"/>
            <w:vAlign w:val="center"/>
          </w:tcPr>
          <w:p w14:paraId="63E35D36" w14:textId="089888DF" w:rsidR="00192640" w:rsidRDefault="001150AB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Madeleine Hylland</w:t>
            </w:r>
          </w:p>
        </w:tc>
        <w:tc>
          <w:tcPr>
            <w:tcW w:w="1898" w:type="dxa"/>
            <w:vAlign w:val="center"/>
          </w:tcPr>
          <w:p w14:paraId="247BD73B" w14:textId="33437CD9" w:rsidR="00192640" w:rsidRDefault="001150AB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 Blikra</w:t>
            </w:r>
          </w:p>
        </w:tc>
        <w:tc>
          <w:tcPr>
            <w:tcW w:w="1814" w:type="dxa"/>
            <w:vAlign w:val="center"/>
          </w:tcPr>
          <w:p w14:paraId="3DFCBA84" w14:textId="200E2A41" w:rsidR="00192640" w:rsidRDefault="001150AB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Chloe Kalvø</w:t>
            </w:r>
          </w:p>
        </w:tc>
      </w:tr>
      <w:tr w:rsidR="00512266" w14:paraId="45C0902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BD9598" w14:textId="5B61FA74" w:rsidR="00512266" w:rsidRDefault="003D2DAF" w:rsidP="00512266">
            <w:r>
              <w:t xml:space="preserve">Herrer </w:t>
            </w:r>
            <w:r w:rsidR="007E4594">
              <w:t>Elite B</w:t>
            </w:r>
          </w:p>
        </w:tc>
        <w:tc>
          <w:tcPr>
            <w:tcW w:w="992" w:type="dxa"/>
            <w:vAlign w:val="center"/>
          </w:tcPr>
          <w:p w14:paraId="022097A7" w14:textId="1D000F21" w:rsidR="00512266" w:rsidRDefault="00521114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7" w:type="dxa"/>
            <w:vAlign w:val="center"/>
          </w:tcPr>
          <w:p w14:paraId="37669452" w14:textId="4D43B7A8" w:rsidR="00512266" w:rsidRDefault="00521114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RR + Play-off</w:t>
            </w:r>
          </w:p>
        </w:tc>
        <w:tc>
          <w:tcPr>
            <w:tcW w:w="1985" w:type="dxa"/>
            <w:vAlign w:val="center"/>
          </w:tcPr>
          <w:p w14:paraId="7554DF89" w14:textId="21FDF140" w:rsidR="00512266" w:rsidRDefault="00DD555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Tiit Anderson</w:t>
            </w:r>
          </w:p>
        </w:tc>
        <w:tc>
          <w:tcPr>
            <w:tcW w:w="1898" w:type="dxa"/>
            <w:vAlign w:val="center"/>
          </w:tcPr>
          <w:p w14:paraId="54108221" w14:textId="01272C12" w:rsidR="00512266" w:rsidRDefault="00DD555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Bredo </w:t>
            </w:r>
            <w:proofErr w:type="spellStart"/>
            <w:r>
              <w:t>Molthe</w:t>
            </w:r>
            <w:proofErr w:type="spellEnd"/>
          </w:p>
        </w:tc>
        <w:tc>
          <w:tcPr>
            <w:tcW w:w="1814" w:type="dxa"/>
            <w:vAlign w:val="center"/>
          </w:tcPr>
          <w:p w14:paraId="185D1378" w14:textId="2EF1A9B8" w:rsidR="00512266" w:rsidRDefault="00DD555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Simen Wiig</w:t>
            </w:r>
          </w:p>
        </w:tc>
      </w:tr>
      <w:tr w:rsidR="004B74D6" w14:paraId="6B4A38A3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75F0AF" w14:textId="57C16230" w:rsidR="004B74D6" w:rsidRDefault="0085540C" w:rsidP="00B559C3">
            <w:r>
              <w:t>Elite Herrer</w:t>
            </w:r>
          </w:p>
        </w:tc>
        <w:tc>
          <w:tcPr>
            <w:tcW w:w="992" w:type="dxa"/>
            <w:vAlign w:val="center"/>
          </w:tcPr>
          <w:p w14:paraId="0D9F546D" w14:textId="7DD7F0EC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17" w:type="dxa"/>
            <w:vAlign w:val="center"/>
          </w:tcPr>
          <w:p w14:paraId="34768DF9" w14:textId="0601C762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Monrad</w:t>
            </w:r>
          </w:p>
        </w:tc>
        <w:tc>
          <w:tcPr>
            <w:tcW w:w="1985" w:type="dxa"/>
            <w:vAlign w:val="center"/>
          </w:tcPr>
          <w:p w14:paraId="43316206" w14:textId="0DBDAF69" w:rsidR="004B74D6" w:rsidRDefault="00DD5551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Trym </w:t>
            </w:r>
            <w:proofErr w:type="spellStart"/>
            <w:r>
              <w:t>Aasness</w:t>
            </w:r>
            <w:proofErr w:type="spellEnd"/>
          </w:p>
        </w:tc>
        <w:tc>
          <w:tcPr>
            <w:tcW w:w="1898" w:type="dxa"/>
            <w:vAlign w:val="center"/>
          </w:tcPr>
          <w:p w14:paraId="588A4E7B" w14:textId="2023FA1D" w:rsidR="004B74D6" w:rsidRDefault="00DD5551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 Østbye</w:t>
            </w:r>
          </w:p>
        </w:tc>
        <w:tc>
          <w:tcPr>
            <w:tcW w:w="1814" w:type="dxa"/>
            <w:vAlign w:val="center"/>
          </w:tcPr>
          <w:p w14:paraId="4CF19767" w14:textId="4558B7C2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Andreas M Knoph</w:t>
            </w:r>
          </w:p>
        </w:tc>
      </w:tr>
    </w:tbl>
    <w:p w14:paraId="1CEE271A" w14:textId="77777777" w:rsidR="00824BC3" w:rsidRDefault="00824BC3"/>
    <w:p w14:paraId="163DF15A" w14:textId="5BD44B18" w:rsidR="00DA751F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</w:p>
    <w:p w14:paraId="52D75E1B" w14:textId="48416B94" w:rsidR="0049432A" w:rsidRDefault="0049432A">
      <w:pPr>
        <w:rPr>
          <w:lang w:val="da-DK"/>
        </w:rPr>
      </w:pPr>
      <w:r>
        <w:rPr>
          <w:lang w:val="da-DK"/>
        </w:rPr>
        <w:br w:type="page"/>
      </w:r>
    </w:p>
    <w:p w14:paraId="10C8F4EB" w14:textId="25B49435" w:rsidR="006C3C11" w:rsidRDefault="0049432A" w:rsidP="00824BC3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69F3AB5B" wp14:editId="36FBE573">
            <wp:extent cx="3962400" cy="2971800"/>
            <wp:effectExtent l="0" t="0" r="0" b="0"/>
            <wp:docPr id="3" name="Bilde 3" descr="Et bilde som inneholder tekst,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spor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844" cy="29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87E7" w14:textId="789E34C8" w:rsidR="00D56AFC" w:rsidRDefault="00D56AFC" w:rsidP="00824BC3">
      <w:pPr>
        <w:rPr>
          <w:lang w:val="da-DK"/>
        </w:rPr>
      </w:pPr>
      <w:r>
        <w:rPr>
          <w:lang w:val="da-DK"/>
        </w:rPr>
        <w:t>Elite Damer</w:t>
      </w:r>
    </w:p>
    <w:p w14:paraId="685BCBD9" w14:textId="73ABCEA6" w:rsidR="007E4594" w:rsidRDefault="008850F0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6256E529" wp14:editId="29E28F9A">
            <wp:extent cx="3952875" cy="2636121"/>
            <wp:effectExtent l="0" t="0" r="0" b="0"/>
            <wp:docPr id="8" name="Bilde 8" descr="Et bilde som inneholder vegg, gulv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vegg, gulv, innendørs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923" cy="264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AFFE" w14:textId="2D9B3453" w:rsidR="008850F0" w:rsidRDefault="008850F0" w:rsidP="00824BC3">
      <w:pPr>
        <w:rPr>
          <w:lang w:val="da-DK"/>
        </w:rPr>
      </w:pPr>
      <w:r>
        <w:rPr>
          <w:lang w:val="da-DK"/>
        </w:rPr>
        <w:t>Elite Herrer A</w:t>
      </w:r>
    </w:p>
    <w:p w14:paraId="36331DA8" w14:textId="2EF34078" w:rsidR="00716879" w:rsidRDefault="007F3914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71761F3B" wp14:editId="0F767192">
            <wp:extent cx="2667000" cy="1778000"/>
            <wp:effectExtent l="0" t="0" r="0" b="0"/>
            <wp:docPr id="9" name="Bilde 9" descr="Et bilde som inneholder racketball, sport, idrett, gul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racketball, sport, idrett, gulv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tab/>
      </w:r>
      <w:r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66A20682" wp14:editId="0BA411DC">
            <wp:extent cx="2581275" cy="1720850"/>
            <wp:effectExtent l="0" t="0" r="9525" b="0"/>
            <wp:docPr id="10" name="Bilde 10" descr="Et bilde som inneholder racketball, idrett, sport, gul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racketball, idrett, sport, gulv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06" cy="172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01BA" w14:textId="6EDC36E7" w:rsidR="004C769D" w:rsidRDefault="0083315E" w:rsidP="00824BC3">
      <w:pPr>
        <w:rPr>
          <w:lang w:val="da-DK"/>
        </w:rPr>
      </w:pPr>
      <w:r>
        <w:rPr>
          <w:lang w:val="da-DK"/>
        </w:rPr>
        <w:t>Sebastian Hylland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Gard Aasness</w:t>
      </w:r>
    </w:p>
    <w:p w14:paraId="11333D3F" w14:textId="77777777" w:rsidR="004C769D" w:rsidRDefault="004C769D">
      <w:pPr>
        <w:rPr>
          <w:lang w:val="da-DK"/>
        </w:rPr>
      </w:pPr>
      <w:r>
        <w:rPr>
          <w:lang w:val="da-DK"/>
        </w:rPr>
        <w:br w:type="page"/>
      </w:r>
    </w:p>
    <w:p w14:paraId="670E637C" w14:textId="70F22F5F" w:rsidR="004C769D" w:rsidRDefault="004C769D" w:rsidP="00824BC3">
      <w:pPr>
        <w:rPr>
          <w:lang w:val="da-DK"/>
        </w:rPr>
      </w:pPr>
    </w:p>
    <w:p w14:paraId="1610417B" w14:textId="77777777" w:rsidR="004C769D" w:rsidRDefault="004C769D" w:rsidP="00824BC3">
      <w:pPr>
        <w:rPr>
          <w:lang w:val="da-DK"/>
        </w:rPr>
      </w:pPr>
    </w:p>
    <w:p w14:paraId="09DCDE46" w14:textId="5B3145A2" w:rsidR="004C769D" w:rsidRDefault="0045171F" w:rsidP="00824BC3">
      <w:pPr>
        <w:rPr>
          <w:lang w:val="da-DK"/>
        </w:rPr>
      </w:pPr>
      <w:r w:rsidRPr="0045171F">
        <w:drawing>
          <wp:inline distT="0" distB="0" distL="0" distR="0" wp14:anchorId="1BD22529" wp14:editId="618FBE25">
            <wp:extent cx="5025827" cy="47910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16" cy="480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69D" w:rsidSect="005F4E67">
      <w:headerReference w:type="default" r:id="rId13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B2E0" w14:textId="77777777" w:rsidR="000239F1" w:rsidRDefault="000239F1" w:rsidP="00035F69">
      <w:pPr>
        <w:spacing w:after="0" w:line="240" w:lineRule="auto"/>
      </w:pPr>
      <w:r>
        <w:separator/>
      </w:r>
    </w:p>
  </w:endnote>
  <w:endnote w:type="continuationSeparator" w:id="0">
    <w:p w14:paraId="25375273" w14:textId="77777777" w:rsidR="000239F1" w:rsidRDefault="000239F1" w:rsidP="000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BA3A" w14:textId="77777777" w:rsidR="000239F1" w:rsidRDefault="000239F1" w:rsidP="00035F69">
      <w:pPr>
        <w:spacing w:after="0" w:line="240" w:lineRule="auto"/>
      </w:pPr>
      <w:r>
        <w:separator/>
      </w:r>
    </w:p>
  </w:footnote>
  <w:footnote w:type="continuationSeparator" w:id="0">
    <w:p w14:paraId="0C9067BF" w14:textId="77777777" w:rsidR="000239F1" w:rsidRDefault="000239F1" w:rsidP="000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645B" w14:textId="3E66A51A" w:rsidR="00035F69" w:rsidRDefault="00035F69" w:rsidP="00E331D5">
    <w:pPr>
      <w:pStyle w:val="Header"/>
      <w:tabs>
        <w:tab w:val="left" w:pos="1418"/>
        <w:tab w:val="left" w:pos="4253"/>
      </w:tabs>
    </w:pPr>
    <w:r>
      <w:rPr>
        <w:noProof/>
      </w:rPr>
      <w:drawing>
        <wp:inline distT="0" distB="0" distL="0" distR="0" wp14:anchorId="0C3A0000" wp14:editId="281EC430">
          <wp:extent cx="470819" cy="468000"/>
          <wp:effectExtent l="0" t="0" r="5715" b="8255"/>
          <wp:docPr id="4" name="Bilde 4" descr="Et bilde som inneholder våpen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 </w:t>
    </w:r>
    <w:r w:rsidR="005D383C">
      <w:tab/>
    </w:r>
    <w:r w:rsidR="005D383C">
      <w:rPr>
        <w:noProof/>
      </w:rPr>
      <w:drawing>
        <wp:inline distT="0" distB="0" distL="0" distR="0" wp14:anchorId="09F34A26" wp14:editId="3B578BF7">
          <wp:extent cx="1104900" cy="552450"/>
          <wp:effectExtent l="0" t="0" r="0" b="0"/>
          <wp:docPr id="2" name="Bilde 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04" cy="55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383C">
      <w:tab/>
    </w:r>
    <w:r w:rsidR="00A53E2E">
      <w:t xml:space="preserve"> </w:t>
    </w:r>
    <w:r>
      <w:rPr>
        <w:noProof/>
      </w:rPr>
      <w:drawing>
        <wp:inline distT="0" distB="0" distL="0" distR="0" wp14:anchorId="477F2E44" wp14:editId="7F1B46F6">
          <wp:extent cx="1515110" cy="468591"/>
          <wp:effectExtent l="0" t="0" r="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-NSq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91" cy="4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</w:t>
    </w:r>
    <w:r w:rsidR="00A53E2E">
      <w:rPr>
        <w:noProof/>
      </w:rPr>
      <w:drawing>
        <wp:inline distT="0" distB="0" distL="0" distR="0" wp14:anchorId="37E18543" wp14:editId="61C23E52">
          <wp:extent cx="466725" cy="466725"/>
          <wp:effectExtent l="0" t="0" r="9525" b="9525"/>
          <wp:docPr id="21" name="Bilde 21" descr="Et bilde som inneholder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ntidopin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4"/>
    <w:rsid w:val="00004B81"/>
    <w:rsid w:val="00010DC1"/>
    <w:rsid w:val="00022C76"/>
    <w:rsid w:val="000236AB"/>
    <w:rsid w:val="000239F1"/>
    <w:rsid w:val="00026751"/>
    <w:rsid w:val="00035598"/>
    <w:rsid w:val="00035F69"/>
    <w:rsid w:val="00044127"/>
    <w:rsid w:val="00057519"/>
    <w:rsid w:val="000651EC"/>
    <w:rsid w:val="000729A2"/>
    <w:rsid w:val="0008340A"/>
    <w:rsid w:val="000854B5"/>
    <w:rsid w:val="000914C9"/>
    <w:rsid w:val="00095603"/>
    <w:rsid w:val="00097332"/>
    <w:rsid w:val="000B02D7"/>
    <w:rsid w:val="000B4BC2"/>
    <w:rsid w:val="000B55DE"/>
    <w:rsid w:val="000B7DAA"/>
    <w:rsid w:val="000F3799"/>
    <w:rsid w:val="00104B3F"/>
    <w:rsid w:val="00105184"/>
    <w:rsid w:val="001150AB"/>
    <w:rsid w:val="0012639D"/>
    <w:rsid w:val="00155177"/>
    <w:rsid w:val="00192640"/>
    <w:rsid w:val="00192FA8"/>
    <w:rsid w:val="0020646F"/>
    <w:rsid w:val="00207FF6"/>
    <w:rsid w:val="002129FB"/>
    <w:rsid w:val="00220471"/>
    <w:rsid w:val="00231AA8"/>
    <w:rsid w:val="0024205C"/>
    <w:rsid w:val="00253379"/>
    <w:rsid w:val="00260822"/>
    <w:rsid w:val="00270174"/>
    <w:rsid w:val="00270C8D"/>
    <w:rsid w:val="00296597"/>
    <w:rsid w:val="002C549C"/>
    <w:rsid w:val="002C5C8D"/>
    <w:rsid w:val="002C69EF"/>
    <w:rsid w:val="002D28CA"/>
    <w:rsid w:val="002E0D1F"/>
    <w:rsid w:val="002E3348"/>
    <w:rsid w:val="002F2234"/>
    <w:rsid w:val="002F5A15"/>
    <w:rsid w:val="003121AF"/>
    <w:rsid w:val="00313FDA"/>
    <w:rsid w:val="00345304"/>
    <w:rsid w:val="003743EE"/>
    <w:rsid w:val="003938B5"/>
    <w:rsid w:val="00395D20"/>
    <w:rsid w:val="003A0242"/>
    <w:rsid w:val="003A4387"/>
    <w:rsid w:val="003C4E4A"/>
    <w:rsid w:val="003D2DAF"/>
    <w:rsid w:val="003D5DC0"/>
    <w:rsid w:val="0043293B"/>
    <w:rsid w:val="00446144"/>
    <w:rsid w:val="0045171F"/>
    <w:rsid w:val="00465594"/>
    <w:rsid w:val="00471A01"/>
    <w:rsid w:val="004744AF"/>
    <w:rsid w:val="00477D70"/>
    <w:rsid w:val="0049432A"/>
    <w:rsid w:val="004A5CA5"/>
    <w:rsid w:val="004B74D6"/>
    <w:rsid w:val="004C769D"/>
    <w:rsid w:val="004E727B"/>
    <w:rsid w:val="00512266"/>
    <w:rsid w:val="00521114"/>
    <w:rsid w:val="00525F98"/>
    <w:rsid w:val="005327E2"/>
    <w:rsid w:val="00566A47"/>
    <w:rsid w:val="00585273"/>
    <w:rsid w:val="005A500F"/>
    <w:rsid w:val="005B6426"/>
    <w:rsid w:val="005D383C"/>
    <w:rsid w:val="005D778C"/>
    <w:rsid w:val="005E16CA"/>
    <w:rsid w:val="005E3C34"/>
    <w:rsid w:val="005E65B9"/>
    <w:rsid w:val="005F4E67"/>
    <w:rsid w:val="006038D5"/>
    <w:rsid w:val="0060409C"/>
    <w:rsid w:val="0063007C"/>
    <w:rsid w:val="00634DCE"/>
    <w:rsid w:val="006353A6"/>
    <w:rsid w:val="00643231"/>
    <w:rsid w:val="00652AA1"/>
    <w:rsid w:val="00664ECF"/>
    <w:rsid w:val="00677B71"/>
    <w:rsid w:val="006910FC"/>
    <w:rsid w:val="006A6E47"/>
    <w:rsid w:val="006B7AFF"/>
    <w:rsid w:val="006C3C11"/>
    <w:rsid w:val="006C50EC"/>
    <w:rsid w:val="006F5D5C"/>
    <w:rsid w:val="00716879"/>
    <w:rsid w:val="007225B6"/>
    <w:rsid w:val="00724E61"/>
    <w:rsid w:val="00731BEC"/>
    <w:rsid w:val="00733042"/>
    <w:rsid w:val="00762E7D"/>
    <w:rsid w:val="00797BE3"/>
    <w:rsid w:val="007A7714"/>
    <w:rsid w:val="007E3C8E"/>
    <w:rsid w:val="007E4594"/>
    <w:rsid w:val="007F3914"/>
    <w:rsid w:val="007F676D"/>
    <w:rsid w:val="007F7642"/>
    <w:rsid w:val="00824797"/>
    <w:rsid w:val="00824BC3"/>
    <w:rsid w:val="0083058F"/>
    <w:rsid w:val="00832180"/>
    <w:rsid w:val="0083315E"/>
    <w:rsid w:val="008373AC"/>
    <w:rsid w:val="0085540C"/>
    <w:rsid w:val="00862C2F"/>
    <w:rsid w:val="00867434"/>
    <w:rsid w:val="00883804"/>
    <w:rsid w:val="008850F0"/>
    <w:rsid w:val="008C327B"/>
    <w:rsid w:val="008E374F"/>
    <w:rsid w:val="008F55C6"/>
    <w:rsid w:val="00914058"/>
    <w:rsid w:val="00922B21"/>
    <w:rsid w:val="00945334"/>
    <w:rsid w:val="0094788D"/>
    <w:rsid w:val="00950584"/>
    <w:rsid w:val="009567C8"/>
    <w:rsid w:val="009569B2"/>
    <w:rsid w:val="00970ACF"/>
    <w:rsid w:val="00984924"/>
    <w:rsid w:val="00991078"/>
    <w:rsid w:val="00992A42"/>
    <w:rsid w:val="009A33B3"/>
    <w:rsid w:val="009C358F"/>
    <w:rsid w:val="009C37B1"/>
    <w:rsid w:val="009C50C0"/>
    <w:rsid w:val="009C7B0F"/>
    <w:rsid w:val="009D26C2"/>
    <w:rsid w:val="009D349A"/>
    <w:rsid w:val="009D4C68"/>
    <w:rsid w:val="009E6FF4"/>
    <w:rsid w:val="00A02BAB"/>
    <w:rsid w:val="00A0598D"/>
    <w:rsid w:val="00A13686"/>
    <w:rsid w:val="00A33501"/>
    <w:rsid w:val="00A52E26"/>
    <w:rsid w:val="00A53E2E"/>
    <w:rsid w:val="00A64562"/>
    <w:rsid w:val="00A70C51"/>
    <w:rsid w:val="00A87771"/>
    <w:rsid w:val="00AB4A96"/>
    <w:rsid w:val="00AC7829"/>
    <w:rsid w:val="00AE2722"/>
    <w:rsid w:val="00AE2FC1"/>
    <w:rsid w:val="00B0636B"/>
    <w:rsid w:val="00B1297D"/>
    <w:rsid w:val="00B2029D"/>
    <w:rsid w:val="00B27762"/>
    <w:rsid w:val="00B330EF"/>
    <w:rsid w:val="00B353B2"/>
    <w:rsid w:val="00B559C3"/>
    <w:rsid w:val="00B705F9"/>
    <w:rsid w:val="00B728D7"/>
    <w:rsid w:val="00B82E97"/>
    <w:rsid w:val="00BB5E17"/>
    <w:rsid w:val="00BC1E1F"/>
    <w:rsid w:val="00BD5454"/>
    <w:rsid w:val="00C06DBC"/>
    <w:rsid w:val="00C1194E"/>
    <w:rsid w:val="00C37343"/>
    <w:rsid w:val="00C741CA"/>
    <w:rsid w:val="00C77E13"/>
    <w:rsid w:val="00C85DF7"/>
    <w:rsid w:val="00C861D0"/>
    <w:rsid w:val="00C875AC"/>
    <w:rsid w:val="00CA7470"/>
    <w:rsid w:val="00CC4637"/>
    <w:rsid w:val="00CD120A"/>
    <w:rsid w:val="00CE17BD"/>
    <w:rsid w:val="00D25D99"/>
    <w:rsid w:val="00D56AFC"/>
    <w:rsid w:val="00D63D5C"/>
    <w:rsid w:val="00D97DAD"/>
    <w:rsid w:val="00DA6B56"/>
    <w:rsid w:val="00DA751F"/>
    <w:rsid w:val="00DC6469"/>
    <w:rsid w:val="00DD5551"/>
    <w:rsid w:val="00DE7C77"/>
    <w:rsid w:val="00E03A2D"/>
    <w:rsid w:val="00E331D5"/>
    <w:rsid w:val="00E520F7"/>
    <w:rsid w:val="00E54050"/>
    <w:rsid w:val="00E63F87"/>
    <w:rsid w:val="00E6674E"/>
    <w:rsid w:val="00E668D2"/>
    <w:rsid w:val="00E81641"/>
    <w:rsid w:val="00E82516"/>
    <w:rsid w:val="00EA2AC8"/>
    <w:rsid w:val="00ED2F4E"/>
    <w:rsid w:val="00EE4B38"/>
    <w:rsid w:val="00EE5F47"/>
    <w:rsid w:val="00EE6C48"/>
    <w:rsid w:val="00EF4949"/>
    <w:rsid w:val="00EF5C02"/>
    <w:rsid w:val="00F04BF8"/>
    <w:rsid w:val="00F10011"/>
    <w:rsid w:val="00F24494"/>
    <w:rsid w:val="00F43FD6"/>
    <w:rsid w:val="00F5510F"/>
    <w:rsid w:val="00F77A9A"/>
    <w:rsid w:val="00F87C72"/>
    <w:rsid w:val="00F93816"/>
    <w:rsid w:val="00FA10B7"/>
    <w:rsid w:val="00FB1049"/>
    <w:rsid w:val="00FB37CD"/>
    <w:rsid w:val="00FC1942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73BAA8"/>
  <w15:chartTrackingRefBased/>
  <w15:docId w15:val="{21A69CE3-5286-4E55-B281-EE29BC6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7F7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31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EC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B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69"/>
  </w:style>
  <w:style w:type="paragraph" w:styleId="Footer">
    <w:name w:val="footer"/>
    <w:basedOn w:val="Normal"/>
    <w:link w:val="FooterChar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69"/>
  </w:style>
  <w:style w:type="paragraph" w:styleId="ListParagraph">
    <w:name w:val="List Paragraph"/>
    <w:basedOn w:val="Normal"/>
    <w:uiPriority w:val="34"/>
    <w:qFormat/>
    <w:rsid w:val="00474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CB2-BB7D-4B3B-846C-1F66483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</dc:creator>
  <cp:keywords/>
  <dc:description/>
  <cp:lastModifiedBy>Stein Erik Knoph</cp:lastModifiedBy>
  <cp:revision>2</cp:revision>
  <dcterms:created xsi:type="dcterms:W3CDTF">2021-06-08T06:23:00Z</dcterms:created>
  <dcterms:modified xsi:type="dcterms:W3CDTF">2021-06-08T06:23:00Z</dcterms:modified>
</cp:coreProperties>
</file>